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E1A" w:rsidRDefault="00AB5E1A" w:rsidP="00DC153F">
      <w:pPr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EMERGE</w:t>
      </w:r>
      <w:r w:rsidR="00990E44">
        <w:rPr>
          <w:b/>
          <w:sz w:val="32"/>
        </w:rPr>
        <w:t xml:space="preserve">NCY PROCEDURES OTTER LAKE CAMP </w:t>
      </w:r>
    </w:p>
    <w:p w:rsidR="00990E44" w:rsidRDefault="00990E44" w:rsidP="00DC153F">
      <w:pPr>
        <w:rPr>
          <w:b/>
          <w:sz w:val="32"/>
        </w:rPr>
      </w:pPr>
    </w:p>
    <w:p w:rsidR="00990E44" w:rsidRDefault="00990E44" w:rsidP="00DC153F">
      <w:pPr>
        <w:rPr>
          <w:b/>
          <w:sz w:val="32"/>
        </w:rPr>
      </w:pPr>
      <w:r>
        <w:rPr>
          <w:b/>
          <w:sz w:val="32"/>
        </w:rPr>
        <w:t>For all Emergencies Call 911</w:t>
      </w:r>
    </w:p>
    <w:p w:rsidR="00C87274" w:rsidRDefault="00C87274" w:rsidP="00DC153F">
      <w:pPr>
        <w:rPr>
          <w:b/>
          <w:sz w:val="32"/>
        </w:rPr>
      </w:pPr>
    </w:p>
    <w:p w:rsidR="00C87274" w:rsidRDefault="00C87274" w:rsidP="00DC153F">
      <w:pPr>
        <w:rPr>
          <w:b/>
          <w:sz w:val="32"/>
        </w:rPr>
      </w:pPr>
      <w:r>
        <w:rPr>
          <w:b/>
          <w:sz w:val="32"/>
        </w:rPr>
        <w:t>FOR ALL EMERGENCIES:</w:t>
      </w:r>
    </w:p>
    <w:p w:rsidR="00C87274" w:rsidRDefault="00A35499" w:rsidP="00C87274">
      <w:pPr>
        <w:pStyle w:val="ListParagraph"/>
        <w:numPr>
          <w:ilvl w:val="0"/>
          <w:numId w:val="6"/>
        </w:numPr>
        <w:rPr>
          <w:b/>
          <w:sz w:val="32"/>
        </w:rPr>
      </w:pPr>
      <w:r>
        <w:rPr>
          <w:b/>
          <w:sz w:val="32"/>
        </w:rPr>
        <w:t>Gather all individuals to a safe place, (main Parking lot)</w:t>
      </w:r>
    </w:p>
    <w:p w:rsidR="00A35499" w:rsidRDefault="00A35499" w:rsidP="00C87274">
      <w:pPr>
        <w:pStyle w:val="ListParagraph"/>
        <w:numPr>
          <w:ilvl w:val="0"/>
          <w:numId w:val="6"/>
        </w:numPr>
        <w:rPr>
          <w:b/>
          <w:sz w:val="32"/>
        </w:rPr>
      </w:pPr>
      <w:r>
        <w:rPr>
          <w:b/>
          <w:sz w:val="32"/>
        </w:rPr>
        <w:t xml:space="preserve">Call the appropriate Emergency Service   </w:t>
      </w:r>
      <w:proofErr w:type="gramStart"/>
      <w:r>
        <w:rPr>
          <w:b/>
          <w:sz w:val="32"/>
        </w:rPr>
        <w:t>911  You</w:t>
      </w:r>
      <w:proofErr w:type="gramEnd"/>
      <w:r>
        <w:rPr>
          <w:b/>
          <w:sz w:val="32"/>
        </w:rPr>
        <w:t xml:space="preserve"> are at Otter Lake Scout Camp,    6605 Salmon Lake Rd – Next to Frontenac Provincial Park. </w:t>
      </w:r>
    </w:p>
    <w:p w:rsidR="00A35499" w:rsidRDefault="00A35499" w:rsidP="00C87274">
      <w:pPr>
        <w:pStyle w:val="ListParagraph"/>
        <w:numPr>
          <w:ilvl w:val="0"/>
          <w:numId w:val="6"/>
        </w:numPr>
        <w:rPr>
          <w:b/>
          <w:sz w:val="32"/>
        </w:rPr>
      </w:pPr>
      <w:r>
        <w:rPr>
          <w:b/>
          <w:sz w:val="32"/>
        </w:rPr>
        <w:t xml:space="preserve">Do a head </w:t>
      </w:r>
      <w:proofErr w:type="gramStart"/>
      <w:r>
        <w:rPr>
          <w:b/>
          <w:sz w:val="32"/>
        </w:rPr>
        <w:t>count.</w:t>
      </w:r>
      <w:proofErr w:type="gramEnd"/>
      <w:r>
        <w:rPr>
          <w:b/>
          <w:sz w:val="32"/>
        </w:rPr>
        <w:t xml:space="preserve"> </w:t>
      </w:r>
    </w:p>
    <w:p w:rsidR="00A35499" w:rsidRPr="00C87274" w:rsidRDefault="00A35499" w:rsidP="00C87274">
      <w:pPr>
        <w:pStyle w:val="ListParagraph"/>
        <w:numPr>
          <w:ilvl w:val="0"/>
          <w:numId w:val="6"/>
        </w:numPr>
        <w:rPr>
          <w:b/>
          <w:sz w:val="32"/>
        </w:rPr>
      </w:pPr>
      <w:r>
        <w:rPr>
          <w:b/>
          <w:sz w:val="32"/>
        </w:rPr>
        <w:t>Follow the directions of emergency Personnel.</w:t>
      </w:r>
    </w:p>
    <w:p w:rsidR="00AB5E1A" w:rsidRDefault="00AB5E1A" w:rsidP="00DC153F">
      <w:pPr>
        <w:rPr>
          <w:b/>
          <w:sz w:val="32"/>
          <w:u w:val="single"/>
        </w:rPr>
      </w:pPr>
    </w:p>
    <w:p w:rsidR="00AB5E1A" w:rsidRDefault="00AB5E1A" w:rsidP="00DC153F">
      <w:pPr>
        <w:rPr>
          <w:b/>
          <w:sz w:val="32"/>
          <w:u w:val="single"/>
        </w:rPr>
      </w:pPr>
    </w:p>
    <w:p w:rsidR="00DC153F" w:rsidRDefault="00DC153F" w:rsidP="00DC153F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FIRE:  (911) </w:t>
      </w:r>
    </w:p>
    <w:p w:rsidR="00DC153F" w:rsidRDefault="00DC153F" w:rsidP="00DC153F">
      <w:pPr>
        <w:ind w:firstLine="720"/>
        <w:rPr>
          <w:sz w:val="24"/>
        </w:rPr>
      </w:pPr>
      <w:r>
        <w:rPr>
          <w:sz w:val="24"/>
        </w:rPr>
        <w:t xml:space="preserve">Each group is responsible for their own emergency procedure plan in case of fire. </w:t>
      </w:r>
      <w:r>
        <w:rPr>
          <w:b/>
          <w:sz w:val="24"/>
        </w:rPr>
        <w:t>The following is only a guideline</w:t>
      </w:r>
      <w:r>
        <w:rPr>
          <w:sz w:val="24"/>
        </w:rPr>
        <w:t>:</w:t>
      </w:r>
    </w:p>
    <w:p w:rsidR="00DC153F" w:rsidRDefault="00DC153F" w:rsidP="00DC153F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</w:rPr>
      </w:pPr>
      <w:r>
        <w:rPr>
          <w:b/>
          <w:sz w:val="24"/>
        </w:rPr>
        <w:t>SOUND ALARM</w:t>
      </w:r>
      <w:r>
        <w:rPr>
          <w:sz w:val="24"/>
        </w:rPr>
        <w:t xml:space="preserve">. </w:t>
      </w:r>
      <w:proofErr w:type="gramStart"/>
      <w:r>
        <w:rPr>
          <w:sz w:val="24"/>
        </w:rPr>
        <w:t xml:space="preserve">Shout  </w:t>
      </w:r>
      <w:r>
        <w:rPr>
          <w:b/>
          <w:sz w:val="24"/>
        </w:rPr>
        <w:t>“</w:t>
      </w:r>
      <w:proofErr w:type="gramEnd"/>
      <w:r>
        <w:rPr>
          <w:b/>
          <w:sz w:val="24"/>
        </w:rPr>
        <w:t>FIRE, FIRE, FIRE”</w:t>
      </w:r>
      <w:r>
        <w:rPr>
          <w:sz w:val="24"/>
        </w:rPr>
        <w:t xml:space="preserve"> to make people aware of the problem.</w:t>
      </w:r>
    </w:p>
    <w:p w:rsidR="00DC153F" w:rsidRDefault="00DC153F" w:rsidP="00DC153F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</w:rPr>
      </w:pPr>
      <w:r>
        <w:rPr>
          <w:b/>
          <w:sz w:val="24"/>
        </w:rPr>
        <w:t>CALL FIRE DEPARTMENT</w:t>
      </w:r>
      <w:r>
        <w:rPr>
          <w:sz w:val="24"/>
        </w:rPr>
        <w:t xml:space="preserve"> from nearest available, accessible telephone.  (911)  </w:t>
      </w:r>
    </w:p>
    <w:p w:rsidR="00DC153F" w:rsidRPr="00DC153F" w:rsidRDefault="00DC153F" w:rsidP="00DC153F">
      <w:pPr>
        <w:ind w:left="1080"/>
        <w:rPr>
          <w:sz w:val="24"/>
        </w:rPr>
      </w:pPr>
      <w:r>
        <w:rPr>
          <w:sz w:val="24"/>
        </w:rPr>
        <w:t xml:space="preserve">Cell phones may misdirect your call.  You are in South Frontenac Township.        6605 Salmon Lake Road. </w:t>
      </w:r>
    </w:p>
    <w:p w:rsidR="00DC153F" w:rsidRDefault="00DC153F" w:rsidP="00DC153F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</w:rPr>
      </w:pPr>
      <w:r>
        <w:rPr>
          <w:b/>
          <w:sz w:val="24"/>
        </w:rPr>
        <w:t>LEAVE AREA IMMEDIATELY</w:t>
      </w:r>
      <w:r>
        <w:rPr>
          <w:sz w:val="24"/>
        </w:rPr>
        <w:t xml:space="preserve">; and proceed to a predetermined meeting spot. Usually the main parking lot. </w:t>
      </w:r>
    </w:p>
    <w:p w:rsidR="00DC153F" w:rsidRDefault="00DC153F" w:rsidP="00DC153F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</w:rPr>
      </w:pPr>
      <w:r>
        <w:rPr>
          <w:b/>
          <w:sz w:val="24"/>
        </w:rPr>
        <w:t xml:space="preserve">DO A HEAD </w:t>
      </w:r>
      <w:proofErr w:type="gramStart"/>
      <w:r>
        <w:rPr>
          <w:b/>
          <w:sz w:val="24"/>
        </w:rPr>
        <w:t>COUNT</w:t>
      </w:r>
      <w:r>
        <w:rPr>
          <w:sz w:val="24"/>
        </w:rPr>
        <w:t>.</w:t>
      </w:r>
      <w:proofErr w:type="gramEnd"/>
    </w:p>
    <w:p w:rsidR="00DC153F" w:rsidRDefault="00DC153F" w:rsidP="00DC153F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</w:rPr>
      </w:pPr>
      <w:r>
        <w:rPr>
          <w:b/>
          <w:sz w:val="24"/>
        </w:rPr>
        <w:t>DO NOT</w:t>
      </w:r>
      <w:r>
        <w:rPr>
          <w:sz w:val="24"/>
        </w:rPr>
        <w:t xml:space="preserve"> attempt to re-enter buildings.</w:t>
      </w:r>
    </w:p>
    <w:p w:rsidR="00DC153F" w:rsidRDefault="00DC153F" w:rsidP="00DC153F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</w:rPr>
      </w:pPr>
      <w:r>
        <w:rPr>
          <w:b/>
          <w:sz w:val="24"/>
        </w:rPr>
        <w:t>NOTIFY</w:t>
      </w:r>
      <w:r>
        <w:rPr>
          <w:sz w:val="24"/>
        </w:rPr>
        <w:t xml:space="preserve"> Camp Warden as soon as possible. </w:t>
      </w:r>
      <w:r w:rsidR="00DA0B71">
        <w:rPr>
          <w:sz w:val="24"/>
        </w:rPr>
        <w:t xml:space="preserve"> Bill </w:t>
      </w:r>
      <w:proofErr w:type="spellStart"/>
      <w:r w:rsidR="00DA0B71">
        <w:rPr>
          <w:sz w:val="24"/>
        </w:rPr>
        <w:t>Racz</w:t>
      </w:r>
      <w:proofErr w:type="spellEnd"/>
      <w:r w:rsidR="00DA0B71">
        <w:rPr>
          <w:sz w:val="24"/>
        </w:rPr>
        <w:t xml:space="preserve">  613-389-0694</w:t>
      </w:r>
    </w:p>
    <w:p w:rsidR="006B690F" w:rsidRDefault="006B690F"/>
    <w:p w:rsidR="00DC153F" w:rsidRDefault="00DC153F"/>
    <w:p w:rsidR="00DC153F" w:rsidRDefault="00005EE4">
      <w:pPr>
        <w:rPr>
          <w:b/>
        </w:rPr>
      </w:pPr>
      <w:proofErr w:type="gramStart"/>
      <w:r>
        <w:rPr>
          <w:b/>
        </w:rPr>
        <w:t xml:space="preserve">Evacuation during </w:t>
      </w:r>
      <w:r w:rsidR="00DC153F">
        <w:rPr>
          <w:b/>
        </w:rPr>
        <w:t>a fire.</w:t>
      </w:r>
      <w:proofErr w:type="gramEnd"/>
      <w:r w:rsidR="00DC153F">
        <w:rPr>
          <w:b/>
        </w:rPr>
        <w:t xml:space="preserve"> </w:t>
      </w:r>
    </w:p>
    <w:p w:rsidR="00DC153F" w:rsidRDefault="00DC153F">
      <w:r>
        <w:t xml:space="preserve">Clark Hall has three exit doors.  Persons in the East Kitchen should exit by the East Door and use the stairs to gain access to the parking lot. </w:t>
      </w:r>
    </w:p>
    <w:p w:rsidR="00DC153F" w:rsidRPr="00990E44" w:rsidRDefault="00DC153F">
      <w:pPr>
        <w:rPr>
          <w:i/>
        </w:rPr>
      </w:pPr>
      <w:r>
        <w:t xml:space="preserve">Persons in the dining area should exit by the south door using the stairs and ramp to gain access to the parking lot.  </w:t>
      </w:r>
      <w:r w:rsidRPr="00990E44">
        <w:t>Persons in the west kitchen should exit by the west door, and use the ramp to move away from the building.</w:t>
      </w:r>
      <w:r w:rsidRPr="00990E44">
        <w:rPr>
          <w:i/>
        </w:rPr>
        <w:t xml:space="preserve"> </w:t>
      </w:r>
    </w:p>
    <w:p w:rsidR="00990E44" w:rsidRDefault="00990E44"/>
    <w:p w:rsidR="00990E44" w:rsidRDefault="00990E44"/>
    <w:p w:rsidR="00990E44" w:rsidRDefault="0012782B" w:rsidP="00990E44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LAND </w:t>
      </w:r>
      <w:proofErr w:type="gramStart"/>
      <w:r>
        <w:rPr>
          <w:b/>
          <w:sz w:val="32"/>
          <w:u w:val="single"/>
        </w:rPr>
        <w:t>And</w:t>
      </w:r>
      <w:proofErr w:type="gramEnd"/>
      <w:r>
        <w:rPr>
          <w:b/>
          <w:sz w:val="32"/>
          <w:u w:val="single"/>
        </w:rPr>
        <w:t xml:space="preserve"> CRISIS: </w:t>
      </w:r>
    </w:p>
    <w:p w:rsidR="00990E44" w:rsidRDefault="00990E44" w:rsidP="00990E44">
      <w:pPr>
        <w:rPr>
          <w:b/>
          <w:sz w:val="24"/>
        </w:rPr>
      </w:pPr>
      <w:r>
        <w:rPr>
          <w:sz w:val="24"/>
        </w:rPr>
        <w:tab/>
        <w:t xml:space="preserve">Each group is responsible for their own emergency plans that involve land emergencies. </w:t>
      </w:r>
      <w:r>
        <w:rPr>
          <w:b/>
          <w:sz w:val="24"/>
        </w:rPr>
        <w:t>The following will serve as a guideline.</w:t>
      </w:r>
    </w:p>
    <w:p w:rsidR="00990E44" w:rsidRDefault="00990E44" w:rsidP="00990E44">
      <w:pPr>
        <w:rPr>
          <w:b/>
          <w:sz w:val="24"/>
          <w:u w:val="single"/>
        </w:rPr>
      </w:pPr>
      <w:r>
        <w:rPr>
          <w:b/>
          <w:sz w:val="24"/>
        </w:rPr>
        <w:t xml:space="preserve">     </w:t>
      </w:r>
      <w:r>
        <w:rPr>
          <w:b/>
          <w:sz w:val="24"/>
          <w:u w:val="single"/>
        </w:rPr>
        <w:t>LOST PERSON:</w:t>
      </w:r>
    </w:p>
    <w:p w:rsidR="00990E44" w:rsidRDefault="00990E44" w:rsidP="00990E44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sz w:val="24"/>
        </w:rPr>
      </w:pPr>
      <w:r>
        <w:rPr>
          <w:b/>
          <w:sz w:val="24"/>
        </w:rPr>
        <w:t>SOUND AN ALARM.</w:t>
      </w:r>
      <w:r>
        <w:rPr>
          <w:sz w:val="24"/>
        </w:rPr>
        <w:t xml:space="preserve">  Let adults know what the problem is.</w:t>
      </w:r>
    </w:p>
    <w:p w:rsidR="00990E44" w:rsidRDefault="00990E44" w:rsidP="00990E44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sz w:val="24"/>
        </w:rPr>
      </w:pPr>
      <w:r>
        <w:rPr>
          <w:b/>
          <w:sz w:val="24"/>
        </w:rPr>
        <w:t>CHECK ALL AREAS</w:t>
      </w:r>
      <w:r>
        <w:rPr>
          <w:sz w:val="24"/>
        </w:rPr>
        <w:t xml:space="preserve">, including tents, buildings, </w:t>
      </w:r>
      <w:proofErr w:type="spellStart"/>
      <w:r>
        <w:rPr>
          <w:sz w:val="24"/>
        </w:rPr>
        <w:t>kybos</w:t>
      </w:r>
      <w:proofErr w:type="spellEnd"/>
      <w:r>
        <w:rPr>
          <w:sz w:val="24"/>
        </w:rPr>
        <w:t>, lake, etc.</w:t>
      </w:r>
    </w:p>
    <w:p w:rsidR="00990E44" w:rsidRDefault="00990E44" w:rsidP="00990E44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sz w:val="24"/>
        </w:rPr>
      </w:pPr>
      <w:r>
        <w:rPr>
          <w:b/>
          <w:sz w:val="24"/>
        </w:rPr>
        <w:t>NOTIFY AUTHORITIES</w:t>
      </w:r>
      <w:r>
        <w:rPr>
          <w:sz w:val="24"/>
        </w:rPr>
        <w:t>, i.e.; local police , OPP  (911)</w:t>
      </w:r>
    </w:p>
    <w:p w:rsidR="00990E44" w:rsidRDefault="00990E44" w:rsidP="00990E44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b/>
          <w:sz w:val="24"/>
        </w:rPr>
      </w:pPr>
      <w:r>
        <w:rPr>
          <w:b/>
          <w:sz w:val="24"/>
        </w:rPr>
        <w:t>NOTIFY FAMILY</w:t>
      </w:r>
    </w:p>
    <w:p w:rsidR="00990E44" w:rsidRDefault="00295840" w:rsidP="00990E44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sz w:val="24"/>
        </w:rPr>
      </w:pPr>
      <w:proofErr w:type="gramStart"/>
      <w:r>
        <w:rPr>
          <w:b/>
          <w:sz w:val="24"/>
        </w:rPr>
        <w:lastRenderedPageBreak/>
        <w:t xml:space="preserve">SEND </w:t>
      </w:r>
      <w:r w:rsidR="00990E44">
        <w:rPr>
          <w:b/>
          <w:sz w:val="24"/>
        </w:rPr>
        <w:t xml:space="preserve"> ADULTS</w:t>
      </w:r>
      <w:proofErr w:type="gramEnd"/>
      <w:r w:rsidR="00990E44">
        <w:rPr>
          <w:b/>
          <w:sz w:val="24"/>
        </w:rPr>
        <w:t>/LEADERS</w:t>
      </w:r>
      <w:r w:rsidR="00990E44">
        <w:rPr>
          <w:sz w:val="24"/>
        </w:rPr>
        <w:t xml:space="preserve"> on a local search of property, insuring that they are knowledgeable of the property.</w:t>
      </w:r>
    </w:p>
    <w:p w:rsidR="00990E44" w:rsidRDefault="00990E44" w:rsidP="00990E44">
      <w:pPr>
        <w:rPr>
          <w:b/>
          <w:sz w:val="24"/>
        </w:rPr>
      </w:pPr>
    </w:p>
    <w:p w:rsidR="00005EE4" w:rsidRDefault="00990E44" w:rsidP="00990E44">
      <w:pPr>
        <w:rPr>
          <w:b/>
          <w:sz w:val="24"/>
        </w:rPr>
      </w:pPr>
      <w:r>
        <w:rPr>
          <w:b/>
          <w:sz w:val="24"/>
        </w:rPr>
        <w:t xml:space="preserve">   </w:t>
      </w:r>
    </w:p>
    <w:p w:rsidR="00990E44" w:rsidRDefault="00990E44" w:rsidP="00990E44">
      <w:pPr>
        <w:rPr>
          <w:b/>
          <w:sz w:val="24"/>
          <w:u w:val="single"/>
        </w:rPr>
      </w:pP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MEDICAL EMERGENCY:</w:t>
      </w:r>
    </w:p>
    <w:p w:rsidR="00990E44" w:rsidRDefault="00990E44" w:rsidP="00990E44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sz w:val="24"/>
        </w:rPr>
      </w:pPr>
      <w:r>
        <w:rPr>
          <w:b/>
          <w:sz w:val="24"/>
        </w:rPr>
        <w:t>TO BE HANDLED BY</w:t>
      </w:r>
      <w:r>
        <w:rPr>
          <w:sz w:val="24"/>
        </w:rPr>
        <w:t xml:space="preserve"> designated camp 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Aid personnel.</w:t>
      </w:r>
    </w:p>
    <w:p w:rsidR="00990E44" w:rsidRDefault="00990E44" w:rsidP="00990E44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sz w:val="24"/>
        </w:rPr>
      </w:pPr>
      <w:r>
        <w:rPr>
          <w:b/>
          <w:sz w:val="24"/>
        </w:rPr>
        <w:t>CONTACT AMBULANCE</w:t>
      </w:r>
      <w:r>
        <w:rPr>
          <w:sz w:val="24"/>
        </w:rPr>
        <w:t xml:space="preserve"> as necessary.  (911)</w:t>
      </w:r>
      <w:r w:rsidR="00D307D3">
        <w:rPr>
          <w:sz w:val="24"/>
        </w:rPr>
        <w:t xml:space="preserve"> Allow Medical personnel to handle the Emergency. </w:t>
      </w:r>
    </w:p>
    <w:p w:rsidR="00990E44" w:rsidRDefault="00990E44" w:rsidP="00990E44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sz w:val="24"/>
        </w:rPr>
      </w:pPr>
      <w:r>
        <w:rPr>
          <w:b/>
          <w:sz w:val="24"/>
        </w:rPr>
        <w:t>NOTIFY FAMILY</w:t>
      </w:r>
      <w:r w:rsidR="00D307D3">
        <w:rPr>
          <w:sz w:val="24"/>
        </w:rPr>
        <w:t xml:space="preserve"> of the injured </w:t>
      </w:r>
      <w:r>
        <w:rPr>
          <w:sz w:val="24"/>
        </w:rPr>
        <w:t>as necessary.</w:t>
      </w:r>
    </w:p>
    <w:p w:rsidR="00E36766" w:rsidRDefault="00E36766" w:rsidP="00990E44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sz w:val="24"/>
        </w:rPr>
      </w:pPr>
      <w:r>
        <w:rPr>
          <w:b/>
          <w:sz w:val="24"/>
        </w:rPr>
        <w:t xml:space="preserve">Nearest Emergency Department is </w:t>
      </w:r>
      <w:r>
        <w:rPr>
          <w:sz w:val="24"/>
        </w:rPr>
        <w:t xml:space="preserve">The Kingston General Hospital or Hotel </w:t>
      </w:r>
      <w:proofErr w:type="spellStart"/>
      <w:r>
        <w:rPr>
          <w:sz w:val="24"/>
        </w:rPr>
        <w:t>Dieu</w:t>
      </w:r>
      <w:proofErr w:type="spellEnd"/>
      <w:r>
        <w:rPr>
          <w:sz w:val="24"/>
        </w:rPr>
        <w:t xml:space="preserve"> Hospital in Kingston Ont. </w:t>
      </w:r>
    </w:p>
    <w:p w:rsidR="00990E44" w:rsidRDefault="00990E44" w:rsidP="00990E44">
      <w:pPr>
        <w:rPr>
          <w:b/>
          <w:sz w:val="24"/>
        </w:rPr>
      </w:pPr>
    </w:p>
    <w:p w:rsidR="00990E44" w:rsidRDefault="00990E44" w:rsidP="00990E44">
      <w:pPr>
        <w:rPr>
          <w:b/>
          <w:sz w:val="32"/>
          <w:u w:val="single"/>
        </w:rPr>
      </w:pPr>
    </w:p>
    <w:p w:rsidR="00990E44" w:rsidRDefault="00990E44" w:rsidP="00990E44">
      <w:pPr>
        <w:rPr>
          <w:b/>
          <w:sz w:val="32"/>
          <w:u w:val="single"/>
        </w:rPr>
      </w:pPr>
    </w:p>
    <w:p w:rsidR="00990E44" w:rsidRDefault="00990E44" w:rsidP="00990E44">
      <w:pPr>
        <w:rPr>
          <w:b/>
          <w:sz w:val="32"/>
          <w:u w:val="single"/>
        </w:rPr>
      </w:pPr>
      <w:r>
        <w:rPr>
          <w:b/>
          <w:sz w:val="32"/>
          <w:u w:val="single"/>
        </w:rPr>
        <w:t>WATER:</w:t>
      </w:r>
    </w:p>
    <w:p w:rsidR="00990E44" w:rsidRDefault="00990E44" w:rsidP="00990E44">
      <w:pPr>
        <w:rPr>
          <w:b/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Each group is responsible for their own emergency procedure plan in case of a water-related emergency. </w:t>
      </w:r>
      <w:r>
        <w:rPr>
          <w:b/>
          <w:sz w:val="24"/>
        </w:rPr>
        <w:t>The following will serve as a guideline.</w:t>
      </w:r>
    </w:p>
    <w:p w:rsidR="00990E44" w:rsidRDefault="00990E44" w:rsidP="00990E44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sz w:val="24"/>
        </w:rPr>
      </w:pPr>
      <w:r>
        <w:rPr>
          <w:b/>
          <w:sz w:val="24"/>
        </w:rPr>
        <w:t xml:space="preserve">ENSURE ALL WATER ACTIVITIES </w:t>
      </w:r>
      <w:r>
        <w:rPr>
          <w:sz w:val="24"/>
        </w:rPr>
        <w:t>are under the supervision of a qualified staff as per the current issue of B, P&amp;P.</w:t>
      </w:r>
    </w:p>
    <w:p w:rsidR="00990E44" w:rsidRDefault="00990E44" w:rsidP="00990E44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sz w:val="24"/>
        </w:rPr>
      </w:pPr>
      <w:r>
        <w:rPr>
          <w:b/>
          <w:sz w:val="24"/>
        </w:rPr>
        <w:t>CONTACT AMBULANCE</w:t>
      </w:r>
      <w:r>
        <w:rPr>
          <w:sz w:val="24"/>
        </w:rPr>
        <w:t xml:space="preserve"> as necessary. (911)</w:t>
      </w:r>
    </w:p>
    <w:p w:rsidR="00990E44" w:rsidRDefault="00990E44" w:rsidP="00990E44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sz w:val="24"/>
        </w:rPr>
      </w:pPr>
      <w:r>
        <w:rPr>
          <w:b/>
          <w:sz w:val="24"/>
        </w:rPr>
        <w:t xml:space="preserve">CONTACT FAMILY </w:t>
      </w:r>
      <w:r>
        <w:rPr>
          <w:sz w:val="24"/>
        </w:rPr>
        <w:t>as necessary.</w:t>
      </w:r>
    </w:p>
    <w:p w:rsidR="00990E44" w:rsidRDefault="00990E44" w:rsidP="00990E44">
      <w:pPr>
        <w:rPr>
          <w:sz w:val="24"/>
        </w:rPr>
      </w:pPr>
    </w:p>
    <w:p w:rsidR="00990E44" w:rsidRDefault="00990E44" w:rsidP="00990E44">
      <w:pPr>
        <w:rPr>
          <w:sz w:val="24"/>
        </w:rPr>
      </w:pPr>
    </w:p>
    <w:p w:rsidR="00990E44" w:rsidRDefault="00990E44" w:rsidP="00990E44">
      <w:pPr>
        <w:rPr>
          <w:b/>
          <w:sz w:val="24"/>
        </w:rPr>
      </w:pPr>
      <w:r w:rsidRPr="00990E44">
        <w:rPr>
          <w:b/>
          <w:sz w:val="24"/>
          <w:u w:val="single"/>
        </w:rPr>
        <w:t>FOREST FIRE PREVENTION</w:t>
      </w:r>
      <w:r>
        <w:rPr>
          <w:b/>
          <w:sz w:val="24"/>
        </w:rPr>
        <w:t>:</w:t>
      </w:r>
    </w:p>
    <w:p w:rsidR="00990E44" w:rsidRPr="00990E44" w:rsidRDefault="00D307D3" w:rsidP="00990E44">
      <w:pPr>
        <w:pStyle w:val="ListParagraph"/>
        <w:numPr>
          <w:ilvl w:val="0"/>
          <w:numId w:val="5"/>
        </w:numPr>
        <w:rPr>
          <w:b/>
          <w:sz w:val="24"/>
          <w:u w:val="single"/>
        </w:rPr>
      </w:pPr>
      <w:r>
        <w:rPr>
          <w:b/>
          <w:sz w:val="24"/>
        </w:rPr>
        <w:t>Fires are to be confined</w:t>
      </w:r>
      <w:r w:rsidR="00990E44">
        <w:rPr>
          <w:b/>
          <w:sz w:val="24"/>
        </w:rPr>
        <w:t xml:space="preserve"> to designated fire pits. </w:t>
      </w:r>
    </w:p>
    <w:p w:rsidR="00990E44" w:rsidRPr="002255DD" w:rsidRDefault="00990E44" w:rsidP="00990E44">
      <w:pPr>
        <w:pStyle w:val="ListParagraph"/>
        <w:numPr>
          <w:ilvl w:val="0"/>
          <w:numId w:val="5"/>
        </w:numPr>
        <w:rPr>
          <w:b/>
          <w:sz w:val="24"/>
          <w:u w:val="single"/>
        </w:rPr>
      </w:pPr>
      <w:r>
        <w:rPr>
          <w:b/>
          <w:sz w:val="24"/>
        </w:rPr>
        <w:t xml:space="preserve">40 liters of water must be within 5 meters </w:t>
      </w:r>
      <w:r w:rsidR="00D307D3">
        <w:rPr>
          <w:b/>
          <w:sz w:val="24"/>
        </w:rPr>
        <w:t xml:space="preserve">of the fire </w:t>
      </w:r>
      <w:r>
        <w:rPr>
          <w:b/>
          <w:sz w:val="24"/>
        </w:rPr>
        <w:t>as fire control measures.</w:t>
      </w:r>
    </w:p>
    <w:p w:rsidR="002255DD" w:rsidRPr="00990E44" w:rsidRDefault="002255DD" w:rsidP="00990E44">
      <w:pPr>
        <w:pStyle w:val="ListParagraph"/>
        <w:numPr>
          <w:ilvl w:val="0"/>
          <w:numId w:val="5"/>
        </w:numPr>
        <w:rPr>
          <w:b/>
          <w:sz w:val="24"/>
          <w:u w:val="single"/>
        </w:rPr>
      </w:pPr>
      <w:r>
        <w:rPr>
          <w:b/>
          <w:sz w:val="24"/>
        </w:rPr>
        <w:t xml:space="preserve">Make sure the fire is DEA D out before leaving it. </w:t>
      </w:r>
    </w:p>
    <w:p w:rsidR="00990E44" w:rsidRPr="00990E44" w:rsidRDefault="00990E44" w:rsidP="00990E44">
      <w:pPr>
        <w:pStyle w:val="ListParagraph"/>
        <w:numPr>
          <w:ilvl w:val="0"/>
          <w:numId w:val="5"/>
        </w:numPr>
        <w:rPr>
          <w:b/>
          <w:sz w:val="24"/>
          <w:u w:val="single"/>
        </w:rPr>
      </w:pPr>
      <w:r>
        <w:rPr>
          <w:b/>
          <w:sz w:val="24"/>
        </w:rPr>
        <w:t xml:space="preserve">Obey all fire bans.  </w:t>
      </w:r>
      <w:r>
        <w:rPr>
          <w:sz w:val="24"/>
        </w:rPr>
        <w:t>South Frontenac Township publishes the status of all fire bans.</w:t>
      </w:r>
    </w:p>
    <w:p w:rsidR="00990E44" w:rsidRDefault="00990E44" w:rsidP="00990E44">
      <w:pPr>
        <w:pStyle w:val="ListParagraph"/>
        <w:numPr>
          <w:ilvl w:val="0"/>
          <w:numId w:val="5"/>
        </w:numPr>
        <w:rPr>
          <w:b/>
          <w:sz w:val="24"/>
          <w:u w:val="single"/>
        </w:rPr>
      </w:pPr>
      <w:r>
        <w:rPr>
          <w:b/>
          <w:sz w:val="24"/>
        </w:rPr>
        <w:t>Check with Frontenac Provincial Park as to the Fire Hazzard.</w:t>
      </w:r>
      <w:r>
        <w:rPr>
          <w:b/>
          <w:sz w:val="24"/>
          <w:u w:val="single"/>
        </w:rPr>
        <w:t xml:space="preserve"> </w:t>
      </w:r>
    </w:p>
    <w:p w:rsidR="00990E44" w:rsidRPr="00990E44" w:rsidRDefault="00990E44" w:rsidP="00990E44">
      <w:pPr>
        <w:pStyle w:val="ListParagraph"/>
        <w:rPr>
          <w:b/>
          <w:sz w:val="24"/>
          <w:u w:val="single"/>
        </w:rPr>
      </w:pPr>
    </w:p>
    <w:p w:rsidR="00990E44" w:rsidRPr="00990E44" w:rsidRDefault="00990E44" w:rsidP="00990E44">
      <w:pPr>
        <w:pStyle w:val="ListParagraph"/>
        <w:rPr>
          <w:b/>
          <w:sz w:val="24"/>
          <w:u w:val="single"/>
        </w:rPr>
      </w:pPr>
    </w:p>
    <w:p w:rsidR="00990E44" w:rsidRDefault="00990E44" w:rsidP="00990E44">
      <w:pPr>
        <w:rPr>
          <w:sz w:val="24"/>
        </w:rPr>
      </w:pPr>
    </w:p>
    <w:p w:rsidR="00990E44" w:rsidRDefault="00990E44" w:rsidP="00990E44">
      <w:pPr>
        <w:rPr>
          <w:sz w:val="24"/>
        </w:rPr>
      </w:pPr>
    </w:p>
    <w:p w:rsidR="00990E44" w:rsidRDefault="00990E44" w:rsidP="00990E44">
      <w:pPr>
        <w:rPr>
          <w:b/>
          <w:sz w:val="28"/>
        </w:rPr>
      </w:pPr>
      <w:r>
        <w:rPr>
          <w:b/>
          <w:sz w:val="28"/>
        </w:rPr>
        <w:t xml:space="preserve">IN ALL EMERGENCY SITUATIONS, </w:t>
      </w:r>
      <w:r>
        <w:rPr>
          <w:b/>
          <w:sz w:val="28"/>
          <w:u w:val="single"/>
        </w:rPr>
        <w:t xml:space="preserve">NO INFORMATION </w:t>
      </w:r>
      <w:r>
        <w:rPr>
          <w:b/>
          <w:sz w:val="28"/>
        </w:rPr>
        <w:t>IS TO BE GIVEN TO THE MEDIA EX</w:t>
      </w:r>
      <w:r w:rsidR="00D307D3">
        <w:rPr>
          <w:b/>
          <w:sz w:val="28"/>
        </w:rPr>
        <w:t xml:space="preserve">CEPT BY COUNCIL STAFF OR DESIGNATED PERSONS.  </w:t>
      </w:r>
    </w:p>
    <w:p w:rsidR="005F6B02" w:rsidRDefault="005F6B02" w:rsidP="00990E44">
      <w:pPr>
        <w:rPr>
          <w:b/>
          <w:sz w:val="28"/>
        </w:rPr>
      </w:pPr>
    </w:p>
    <w:p w:rsidR="005F6B02" w:rsidRDefault="005F6B02" w:rsidP="00990E44">
      <w:pPr>
        <w:rPr>
          <w:sz w:val="28"/>
        </w:rPr>
      </w:pPr>
      <w:r>
        <w:rPr>
          <w:b/>
          <w:sz w:val="28"/>
        </w:rPr>
        <w:t xml:space="preserve">Bill </w:t>
      </w:r>
      <w:proofErr w:type="spellStart"/>
      <w:r>
        <w:rPr>
          <w:b/>
          <w:sz w:val="28"/>
        </w:rPr>
        <w:t>Racz</w:t>
      </w:r>
      <w:proofErr w:type="spellEnd"/>
      <w:r>
        <w:rPr>
          <w:b/>
          <w:sz w:val="28"/>
        </w:rPr>
        <w:t xml:space="preserve">   Warden  613-389-0694</w:t>
      </w:r>
    </w:p>
    <w:p w:rsidR="00990E44" w:rsidRPr="00990E44" w:rsidRDefault="00990E44"/>
    <w:sectPr w:rsidR="00990E44" w:rsidRPr="00990E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467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E687F3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33D48DD"/>
    <w:multiLevelType w:val="hybridMultilevel"/>
    <w:tmpl w:val="48E4DE10"/>
    <w:lvl w:ilvl="0" w:tplc="87868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DB3C6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1C015F1"/>
    <w:multiLevelType w:val="hybridMultilevel"/>
    <w:tmpl w:val="E63E97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94E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3F"/>
    <w:rsid w:val="00005EE4"/>
    <w:rsid w:val="0012782B"/>
    <w:rsid w:val="002255DD"/>
    <w:rsid w:val="00295840"/>
    <w:rsid w:val="005F6B02"/>
    <w:rsid w:val="00685442"/>
    <w:rsid w:val="006B690F"/>
    <w:rsid w:val="00990E44"/>
    <w:rsid w:val="00A35499"/>
    <w:rsid w:val="00A6625C"/>
    <w:rsid w:val="00AB5E1A"/>
    <w:rsid w:val="00C87274"/>
    <w:rsid w:val="00D307D3"/>
    <w:rsid w:val="00DA0B71"/>
    <w:rsid w:val="00DC153F"/>
    <w:rsid w:val="00E3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53F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53F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2017-05-23T19:09:00Z</dcterms:created>
  <dcterms:modified xsi:type="dcterms:W3CDTF">2017-05-23T19:09:00Z</dcterms:modified>
</cp:coreProperties>
</file>